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8C8" w:rsidRPr="000C5082" w:rsidTr="001648B8">
        <w:trPr>
          <w:trHeight w:val="1143"/>
        </w:trPr>
        <w:tc>
          <w:tcPr>
            <w:tcW w:w="4785" w:type="dxa"/>
          </w:tcPr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общем собрании работников </w:t>
            </w:r>
          </w:p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«Магистральная СОШ»</w:t>
            </w:r>
          </w:p>
          <w:p w:rsidR="00C658C8" w:rsidRDefault="00C658C8" w:rsidP="001648B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  <w:r>
              <w:rPr>
                <w:sz w:val="22"/>
                <w:szCs w:val="22"/>
                <w:u w:val="single"/>
              </w:rPr>
              <w:t>№ 1 от «28» августа 2024 г.</w:t>
            </w:r>
          </w:p>
          <w:p w:rsidR="00C658C8" w:rsidRPr="000C5082" w:rsidRDefault="00862CD2" w:rsidP="001648B8">
            <w:pPr>
              <w:spacing w:line="276" w:lineRule="auto"/>
            </w:pPr>
            <w:r>
              <w:rPr>
                <w:noProof/>
                <w:sz w:val="24"/>
                <w:szCs w:val="24"/>
              </w:rPr>
              <w:pict>
                <v:roundrect id="Прямоугольник: скругленные углы 4" o:spid="_x0000_s1026" style="position:absolute;margin-left:-37.05pt;margin-top:7.45pt;width:227.2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862CD2" w:rsidRDefault="00862CD2" w:rsidP="00862CD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Подписано цифровой подписью: Арбузова </w:t>
                        </w:r>
                      </w:p>
                      <w:p w:rsidR="00862CD2" w:rsidRPr="00431CD6" w:rsidRDefault="00862CD2" w:rsidP="00862CD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862CD2" w:rsidRPr="00431CD6" w:rsidRDefault="00862CD2" w:rsidP="00862CD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862CD2" w:rsidRPr="00431CD6" w:rsidRDefault="00862CD2" w:rsidP="00862CD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862CD2" w:rsidRPr="00431CD6" w:rsidRDefault="00862CD2" w:rsidP="00862CD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д. 6, строение 1", L=г. Москва, C=RU,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O=Казначейство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 России</w:t>
                        </w:r>
                      </w:p>
                      <w:p w:rsidR="00862CD2" w:rsidRDefault="00862CD2" w:rsidP="00862CD2"/>
                    </w:txbxContent>
                  </v:textbox>
                </v:roundrect>
              </w:pict>
            </w:r>
          </w:p>
        </w:tc>
        <w:tc>
          <w:tcPr>
            <w:tcW w:w="4786" w:type="dxa"/>
          </w:tcPr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</w:t>
            </w:r>
          </w:p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«Магистральная СОШ»</w:t>
            </w:r>
          </w:p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Арбузова</w:t>
            </w:r>
          </w:p>
          <w:p w:rsidR="00C658C8" w:rsidRDefault="00C658C8" w:rsidP="001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275 от «28» августа 2024 г.     </w:t>
            </w:r>
          </w:p>
          <w:p w:rsidR="00C658C8" w:rsidRPr="000C5082" w:rsidRDefault="00C658C8" w:rsidP="001648B8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7"/>
        <w:gridCol w:w="4548"/>
      </w:tblGrid>
      <w:tr w:rsidR="00EE3540" w:rsidRPr="004B2613" w:rsidTr="00A57FDB">
        <w:trPr>
          <w:trHeight w:val="1096"/>
        </w:trPr>
        <w:tc>
          <w:tcPr>
            <w:tcW w:w="4827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7EC4" w:rsidRPr="004B2613" w:rsidRDefault="00EE3540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8B9" w:rsidRDefault="005A266D" w:rsidP="00C658C8">
      <w:pPr>
        <w:widowControl w:val="0"/>
        <w:shd w:val="clear" w:color="auto" w:fill="FFFFFF"/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C658C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>униципально</w:t>
      </w:r>
      <w:r w:rsidR="00A57FDB">
        <w:rPr>
          <w:rFonts w:ascii="Times New Roman" w:eastAsia="Times New Roman" w:hAnsi="Times New Roman" w:cs="Arial"/>
          <w:b/>
          <w:bCs/>
          <w:sz w:val="24"/>
          <w:szCs w:val="24"/>
        </w:rPr>
        <w:t>м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бюджетно</w:t>
      </w:r>
      <w:r w:rsidR="00A57FDB">
        <w:rPr>
          <w:rFonts w:ascii="Times New Roman" w:eastAsia="Times New Roman" w:hAnsi="Times New Roman" w:cs="Arial"/>
          <w:b/>
          <w:bCs/>
          <w:sz w:val="24"/>
          <w:szCs w:val="24"/>
        </w:rPr>
        <w:t>м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общеобразовательно</w:t>
      </w:r>
      <w:r w:rsidR="00A57FDB">
        <w:rPr>
          <w:rFonts w:ascii="Times New Roman" w:eastAsia="Times New Roman" w:hAnsi="Times New Roman" w:cs="Arial"/>
          <w:b/>
          <w:bCs/>
          <w:sz w:val="24"/>
          <w:szCs w:val="24"/>
        </w:rPr>
        <w:t>м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учреждени</w:t>
      </w:r>
      <w:r w:rsidR="00A57FDB">
        <w:rPr>
          <w:rFonts w:ascii="Times New Roman" w:eastAsia="Times New Roman" w:hAnsi="Times New Roman" w:cs="Arial"/>
          <w:b/>
          <w:bCs/>
          <w:sz w:val="24"/>
          <w:szCs w:val="24"/>
        </w:rPr>
        <w:t>и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«Магистральная средняя общеобразовательная школа Омского муниципального района</w:t>
      </w:r>
      <w:r w:rsidR="00C658C8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 w:rsidR="00A57FDB" w:rsidRPr="00A57FDB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Омской области»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>, в том числе, поступающих в нее лиц</w:t>
      </w:r>
    </w:p>
    <w:p w:rsidR="00C658C8" w:rsidRPr="00C658C8" w:rsidRDefault="00C658C8" w:rsidP="00C658C8">
      <w:pPr>
        <w:widowControl w:val="0"/>
        <w:shd w:val="clear" w:color="auto" w:fill="FFFFFF"/>
        <w:spacing w:after="0" w:line="23" w:lineRule="atLeast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D30BDA" w:rsidRPr="00C658C8" w:rsidRDefault="00D30BDA" w:rsidP="00C658C8">
      <w:pPr>
        <w:pStyle w:val="a6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58C8" w:rsidRPr="00C658C8" w:rsidRDefault="00C658C8" w:rsidP="00C658C8">
      <w:pPr>
        <w:pStyle w:val="a6"/>
        <w:spacing w:after="0" w:line="276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437B4" w:rsidRPr="002D039C" w:rsidRDefault="00320475" w:rsidP="002D039C">
      <w:pPr>
        <w:jc w:val="both"/>
      </w:pPr>
      <w:r w:rsidRPr="002D039C"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Pr="00C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C658C8">
        <w:rPr>
          <w:rFonts w:ascii="Times New Roman" w:hAnsi="Times New Roman" w:cs="Times New Roman"/>
        </w:rPr>
        <w:t xml:space="preserve"> уставом и локальными нормативными актами </w:t>
      </w:r>
      <w:r w:rsidR="00C658C8">
        <w:rPr>
          <w:rFonts w:ascii="Times New Roman" w:hAnsi="Times New Roman" w:cs="Times New Roman"/>
        </w:rPr>
        <w:t>МБОУ «Магистральная СОШ»</w:t>
      </w:r>
      <w:r w:rsidRPr="002D039C"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D30BDA" w:rsidRDefault="00F778B9" w:rsidP="00C658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  <w:r w:rsidR="00C658C8">
        <w:rPr>
          <w:rFonts w:ascii="Times New Roman" w:hAnsi="Times New Roman" w:cs="Times New Roman"/>
          <w:sz w:val="24"/>
          <w:szCs w:val="24"/>
        </w:rPr>
        <w:t xml:space="preserve"> юридический адрес – 644905, Омская область, Омский район, п. Магистральный, ул. Молодежная, 13 В;</w:t>
      </w:r>
    </w:p>
    <w:p w:rsidR="00C658C8" w:rsidRDefault="00C658C8" w:rsidP="00C658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школы – </w:t>
      </w:r>
      <w:bookmarkStart w:id="0" w:name="_GoBack"/>
      <w:bookmarkEnd w:id="0"/>
    </w:p>
    <w:p w:rsidR="00C658C8" w:rsidRPr="00A57FDB" w:rsidRDefault="00C658C8" w:rsidP="00C658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</w:t>
      </w:r>
      <w:r w:rsidRPr="004B2613">
        <w:rPr>
          <w:color w:val="auto"/>
        </w:rPr>
        <w:lastRenderedPageBreak/>
        <w:t>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CD7742" w:rsidRPr="00A57FDB" w:rsidRDefault="00FA1C34" w:rsidP="00A57FDB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9B7FAA" w:rsidRPr="00A57FDB" w:rsidRDefault="00F778B9" w:rsidP="00A57FDB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lastRenderedPageBreak/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A57FDB" w:rsidRDefault="00F778B9" w:rsidP="00A57FDB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C65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E1AA8"/>
    <w:multiLevelType w:val="hybridMultilevel"/>
    <w:tmpl w:val="E3D29156"/>
    <w:lvl w:ilvl="0" w:tplc="7AE0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19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18"/>
  </w:num>
  <w:num w:numId="14">
    <w:abstractNumId w:val="3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A266D"/>
    <w:rsid w:val="005C1326"/>
    <w:rsid w:val="005E6F24"/>
    <w:rsid w:val="0061269E"/>
    <w:rsid w:val="00634BED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62CD2"/>
    <w:rsid w:val="008743AC"/>
    <w:rsid w:val="008C511E"/>
    <w:rsid w:val="008D580C"/>
    <w:rsid w:val="0091098E"/>
    <w:rsid w:val="00917FEB"/>
    <w:rsid w:val="009860C9"/>
    <w:rsid w:val="009B7FAA"/>
    <w:rsid w:val="00A23AAF"/>
    <w:rsid w:val="00A4456D"/>
    <w:rsid w:val="00A57FDB"/>
    <w:rsid w:val="00AB4EC9"/>
    <w:rsid w:val="00AE1EFE"/>
    <w:rsid w:val="00B0343D"/>
    <w:rsid w:val="00B90488"/>
    <w:rsid w:val="00C658C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F88-CE47-4DBD-A03B-FF0CD916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25</cp:revision>
  <dcterms:created xsi:type="dcterms:W3CDTF">2023-05-21T14:28:00Z</dcterms:created>
  <dcterms:modified xsi:type="dcterms:W3CDTF">2024-10-13T09:13:00Z</dcterms:modified>
</cp:coreProperties>
</file>